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3A7" w:rsidRPr="00DD728D" w:rsidRDefault="008E6AEC" w:rsidP="00FB03A7">
      <w:pPr>
        <w:jc w:val="right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>๕๙</w:t>
      </w:r>
      <w:bookmarkStart w:id="0" w:name="_GoBack"/>
      <w:bookmarkEnd w:id="0"/>
    </w:p>
    <w:p w:rsidR="00FB03A7" w:rsidRPr="00C63910" w:rsidRDefault="00FB03A7" w:rsidP="006E0CF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63910">
        <w:rPr>
          <w:rFonts w:ascii="TH SarabunIT๙" w:hAnsi="TH SarabunIT๙" w:cs="TH SarabunIT๙"/>
          <w:b/>
          <w:bCs/>
          <w:sz w:val="36"/>
          <w:szCs w:val="36"/>
          <w:cs/>
        </w:rPr>
        <w:t>บทที่  6</w:t>
      </w:r>
    </w:p>
    <w:p w:rsidR="00FB03A7" w:rsidRPr="00C63910" w:rsidRDefault="00FB03A7" w:rsidP="006E0CF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63910">
        <w:rPr>
          <w:rFonts w:ascii="TH SarabunIT๙" w:hAnsi="TH SarabunIT๙" w:cs="TH SarabunIT๙"/>
          <w:b/>
          <w:bCs/>
          <w:sz w:val="36"/>
          <w:szCs w:val="36"/>
          <w:cs/>
        </w:rPr>
        <w:t>การนำแผนยุทธศาสตร์การพัฒนาท้องถิ่นไปสู่การปฏิบัติและการติดตามประเมินผล</w:t>
      </w:r>
    </w:p>
    <w:p w:rsidR="00FB03A7" w:rsidRPr="00AE5626" w:rsidRDefault="00FB03A7" w:rsidP="00993119">
      <w:pPr>
        <w:rPr>
          <w:rFonts w:ascii="TH SarabunIT๙" w:hAnsi="TH SarabunIT๙" w:cs="TH SarabunIT๙"/>
          <w:sz w:val="16"/>
          <w:szCs w:val="16"/>
        </w:rPr>
      </w:pPr>
    </w:p>
    <w:p w:rsidR="00C63910" w:rsidRPr="00535830" w:rsidRDefault="00C63910" w:rsidP="00C63910">
      <w:pPr>
        <w:jc w:val="thaiDistribute"/>
        <w:rPr>
          <w:rFonts w:ascii="TH SarabunIT๙" w:hAnsi="TH SarabunIT๙" w:cs="TH SarabunIT๙"/>
          <w:b/>
          <w:bCs/>
        </w:rPr>
      </w:pPr>
      <w:r w:rsidRPr="00535830">
        <w:rPr>
          <w:rFonts w:ascii="TH SarabunIT๙" w:hAnsi="TH SarabunIT๙" w:cs="TH SarabunIT๙"/>
          <w:b/>
          <w:bCs/>
          <w:cs/>
        </w:rPr>
        <w:t>6.1 องค์กรรับผิดชอบในการติดตามและประเมินผล</w:t>
      </w:r>
    </w:p>
    <w:p w:rsidR="00C63910" w:rsidRPr="0078665D" w:rsidRDefault="00C63910" w:rsidP="0078665D">
      <w:pPr>
        <w:ind w:firstLine="720"/>
        <w:jc w:val="thaiDistribute"/>
        <w:rPr>
          <w:rFonts w:ascii="TH SarabunIT๙" w:hAnsi="TH SarabunIT๙" w:cs="TH SarabunIT๙"/>
        </w:rPr>
      </w:pPr>
      <w:r w:rsidRPr="00535830">
        <w:rPr>
          <w:rFonts w:ascii="TH SarabunIT๙" w:eastAsia="Angsana New" w:hAnsi="TH SarabunIT๙" w:cs="TH SarabunIT๙"/>
          <w:cs/>
        </w:rPr>
        <w:t>ซึ่งตามระเบียบกระทรวงมหาดไทย ว่าด้วยการจัดแผนพัฒนาขององค์กรปกครองส</w:t>
      </w:r>
      <w:r>
        <w:rPr>
          <w:rFonts w:ascii="TH SarabunIT๙" w:eastAsia="Angsana New" w:hAnsi="TH SarabunIT๙" w:cs="TH SarabunIT๙"/>
          <w:cs/>
        </w:rPr>
        <w:t xml:space="preserve">่วนท้องถิ่น พ.ศ. 2548  </w:t>
      </w:r>
      <w:r w:rsidR="003E73BE">
        <w:rPr>
          <w:rFonts w:ascii="TH SarabunIT๙" w:eastAsia="Angsana New" w:hAnsi="TH SarabunIT๙" w:cs="TH SarabunIT๙" w:hint="cs"/>
          <w:cs/>
        </w:rPr>
        <w:t xml:space="preserve">              </w:t>
      </w:r>
      <w:r>
        <w:rPr>
          <w:rFonts w:ascii="TH SarabunIT๙" w:eastAsia="Angsana New" w:hAnsi="TH SarabunIT๙" w:cs="TH SarabunIT๙"/>
          <w:cs/>
        </w:rPr>
        <w:t xml:space="preserve">ข้อ 28 </w:t>
      </w:r>
      <w:r w:rsidRPr="00535830">
        <w:rPr>
          <w:rFonts w:ascii="TH SarabunIT๙" w:eastAsia="Angsana New" w:hAnsi="TH SarabunIT๙" w:cs="TH SarabunIT๙"/>
          <w:cs/>
        </w:rPr>
        <w:t>กำหนดให้มีคณะกรรมการติดตามและประเมินผลแผนพ</w:t>
      </w:r>
      <w:r>
        <w:rPr>
          <w:rFonts w:ascii="TH SarabunIT๙" w:eastAsia="Angsana New" w:hAnsi="TH SarabunIT๙" w:cs="TH SarabunIT๙"/>
          <w:cs/>
        </w:rPr>
        <w:t>ัฒนาท้องถิ่น ซึ่งคณะกรรมการฯ</w:t>
      </w:r>
      <w:r>
        <w:rPr>
          <w:rFonts w:ascii="TH SarabunIT๙" w:eastAsia="Angsana New" w:hAnsi="TH SarabunIT๙" w:cs="TH SarabunIT๙" w:hint="cs"/>
          <w:cs/>
        </w:rPr>
        <w:t xml:space="preserve"> </w:t>
      </w:r>
      <w:r w:rsidRPr="00535830">
        <w:rPr>
          <w:rFonts w:ascii="TH SarabunIT๙" w:eastAsia="Angsana New" w:hAnsi="TH SarabunIT๙" w:cs="TH SarabunIT๙"/>
          <w:cs/>
        </w:rPr>
        <w:t>อาจแต่งตั้งคณะอนุกรรมการหรือคณะทำงานขึ้นช่วยในการติดตา</w:t>
      </w:r>
      <w:r>
        <w:rPr>
          <w:rFonts w:ascii="TH SarabunIT๙" w:eastAsia="Angsana New" w:hAnsi="TH SarabunIT๙" w:cs="TH SarabunIT๙"/>
          <w:cs/>
        </w:rPr>
        <w:t xml:space="preserve">มและประเมินผลได้ตามความเหมาะสม </w:t>
      </w:r>
      <w:r w:rsidRPr="00535830">
        <w:rPr>
          <w:rFonts w:ascii="TH SarabunIT๙" w:eastAsia="Angsana New" w:hAnsi="TH SarabunIT๙" w:cs="TH SarabunIT๙"/>
          <w:cs/>
        </w:rPr>
        <w:t>ซึ่ง</w:t>
      </w:r>
      <w:r w:rsidRPr="00535830">
        <w:rPr>
          <w:rFonts w:ascii="TH SarabunIT๙" w:hAnsi="TH SarabunIT๙" w:cs="TH SarabunIT๙"/>
          <w:cs/>
        </w:rPr>
        <w:t>ควรแสดงไว้ในเอกสารแผนพัฒนาเพื่อเป็นแนวทางการดำเนินงานที่ชัดเจนและต่อเนื่อง</w:t>
      </w:r>
      <w:r w:rsidR="0078665D">
        <w:rPr>
          <w:rFonts w:ascii="TH SarabunIT๙" w:hAnsi="TH SarabunIT๙" w:cs="TH SarabunIT๙" w:hint="cs"/>
          <w:cs/>
        </w:rPr>
        <w:t xml:space="preserve"> </w:t>
      </w:r>
      <w:r w:rsidRPr="00535830">
        <w:rPr>
          <w:rFonts w:ascii="TH SarabunIT๙" w:eastAsia="Angsana New" w:hAnsi="TH SarabunIT๙" w:cs="TH SarabunIT๙"/>
          <w:cs/>
        </w:rPr>
        <w:t>ดั</w:t>
      </w:r>
      <w:r>
        <w:rPr>
          <w:rFonts w:ascii="TH SarabunIT๙" w:eastAsia="Angsana New" w:hAnsi="TH SarabunIT๙" w:cs="TH SarabunIT๙"/>
          <w:cs/>
        </w:rPr>
        <w:t>งนั้นองค์การบริหารส่วนตำบล</w:t>
      </w:r>
      <w:proofErr w:type="spellStart"/>
      <w:r>
        <w:rPr>
          <w:rFonts w:ascii="TH SarabunIT๙" w:eastAsia="Angsana New" w:hAnsi="TH SarabunIT๙" w:cs="TH SarabunIT๙"/>
          <w:cs/>
        </w:rPr>
        <w:t>ดูน</w:t>
      </w:r>
      <w:proofErr w:type="spellEnd"/>
      <w:r>
        <w:rPr>
          <w:rFonts w:ascii="TH SarabunIT๙" w:eastAsia="Angsana New" w:hAnsi="TH SarabunIT๙" w:cs="TH SarabunIT๙"/>
          <w:cs/>
        </w:rPr>
        <w:t xml:space="preserve">  </w:t>
      </w:r>
      <w:r w:rsidRPr="00535830">
        <w:rPr>
          <w:rFonts w:ascii="TH SarabunIT๙" w:eastAsia="Angsana New" w:hAnsi="TH SarabunIT๙" w:cs="TH SarabunIT๙"/>
          <w:cs/>
        </w:rPr>
        <w:t>จึงได้แต่งตั้งคณะกรรมการติดตามและประเมินผลแผนพัฒนาองค์การบริหารส่วนตำบล</w:t>
      </w:r>
      <w:proofErr w:type="spellStart"/>
      <w:r w:rsidRPr="00535830">
        <w:rPr>
          <w:rFonts w:ascii="TH SarabunIT๙" w:eastAsia="Angsana New" w:hAnsi="TH SarabunIT๙" w:cs="TH SarabunIT๙"/>
          <w:cs/>
        </w:rPr>
        <w:t>ดูน</w:t>
      </w:r>
      <w:proofErr w:type="spellEnd"/>
      <w:r w:rsidRPr="00535830">
        <w:rPr>
          <w:rFonts w:ascii="TH SarabunIT๙" w:eastAsia="Angsana New" w:hAnsi="TH SarabunIT๙" w:cs="TH SarabunIT๙"/>
          <w:cs/>
        </w:rPr>
        <w:t xml:space="preserve"> ดังนี้</w:t>
      </w:r>
    </w:p>
    <w:p w:rsidR="00B3560E" w:rsidRPr="003C2987" w:rsidRDefault="00B3560E" w:rsidP="00B3560E">
      <w:pPr>
        <w:pStyle w:val="a3"/>
        <w:tabs>
          <w:tab w:val="left" w:pos="720"/>
        </w:tabs>
        <w:rPr>
          <w:rFonts w:ascii="TH SarabunIT๙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>(</w:t>
      </w:r>
      <w:r>
        <w:rPr>
          <w:rFonts w:ascii="TH SarabunIT๙" w:hAnsi="TH SarabunIT๙" w:cs="TH SarabunIT๙"/>
          <w:cs/>
        </w:rPr>
        <w:t>1</w:t>
      </w:r>
      <w:r>
        <w:rPr>
          <w:rFonts w:ascii="TH SarabunIT๙" w:hAnsi="TH SarabunIT๙" w:cs="TH SarabunIT๙" w:hint="cs"/>
          <w:cs/>
        </w:rPr>
        <w:t>)</w:t>
      </w:r>
      <w:r>
        <w:rPr>
          <w:rFonts w:ascii="TH SarabunIT๙" w:hAnsi="TH SarabunIT๙" w:cs="TH SarabunIT๙"/>
          <w:cs/>
        </w:rPr>
        <w:t xml:space="preserve">  นายบ</w:t>
      </w:r>
      <w:r>
        <w:rPr>
          <w:rFonts w:ascii="TH SarabunIT๙" w:hAnsi="TH SarabunIT๙" w:cs="TH SarabunIT๙" w:hint="cs"/>
          <w:cs/>
        </w:rPr>
        <w:t>ัลลังก์     ทองสุ</w:t>
      </w:r>
      <w:r>
        <w:rPr>
          <w:rFonts w:ascii="TH SarabunIT๙" w:hAnsi="TH SarabunIT๙" w:cs="TH SarabunIT๙" w:hint="cs"/>
          <w:cs/>
        </w:rPr>
        <w:tab/>
        <w:t xml:space="preserve">            </w:t>
      </w:r>
      <w:r>
        <w:rPr>
          <w:rFonts w:ascii="TH SarabunIT๙" w:hAnsi="TH SarabunIT๙" w:cs="TH SarabunIT๙"/>
          <w:cs/>
        </w:rPr>
        <w:t xml:space="preserve">สมาชิกสภา </w:t>
      </w:r>
      <w:proofErr w:type="spellStart"/>
      <w:r>
        <w:rPr>
          <w:rFonts w:ascii="TH SarabunIT๙" w:hAnsi="TH SarabunIT๙" w:cs="TH SarabunIT๙"/>
          <w:cs/>
        </w:rPr>
        <w:t>อบต</w:t>
      </w:r>
      <w:proofErr w:type="spellEnd"/>
      <w:r>
        <w:rPr>
          <w:rFonts w:ascii="TH SarabunIT๙" w:hAnsi="TH SarabunIT๙" w:cs="TH SarabunIT๙"/>
          <w:cs/>
        </w:rPr>
        <w:t>.</w:t>
      </w:r>
      <w:proofErr w:type="spellStart"/>
      <w:r>
        <w:rPr>
          <w:rFonts w:ascii="TH SarabunIT๙" w:hAnsi="TH SarabunIT๙" w:cs="TH SarabunIT๙"/>
          <w:cs/>
        </w:rPr>
        <w:t>ดูน</w:t>
      </w:r>
      <w:proofErr w:type="spellEnd"/>
      <w:r>
        <w:rPr>
          <w:rFonts w:ascii="TH SarabunIT๙" w:hAnsi="TH SarabunIT๙" w:cs="TH SarabunIT๙"/>
          <w:cs/>
        </w:rPr>
        <w:t xml:space="preserve"> หมู่ที่ </w:t>
      </w:r>
      <w:r>
        <w:rPr>
          <w:rFonts w:ascii="TH SarabunIT๙" w:hAnsi="TH SarabunIT๙" w:cs="TH SarabunIT๙" w:hint="cs"/>
          <w:cs/>
        </w:rPr>
        <w:t>๗</w:t>
      </w:r>
      <w:r>
        <w:rPr>
          <w:rFonts w:ascii="TH SarabunIT๙" w:hAnsi="TH SarabunIT๙" w:cs="TH SarabunIT๙" w:hint="cs"/>
          <w:cs/>
        </w:rPr>
        <w:tab/>
      </w:r>
      <w:r w:rsidRPr="003C2987">
        <w:rPr>
          <w:rFonts w:ascii="TH SarabunIT๙" w:hAnsi="TH SarabunIT๙" w:cs="TH SarabunIT๙"/>
          <w:cs/>
        </w:rPr>
        <w:t>กรรมการ</w:t>
      </w:r>
    </w:p>
    <w:p w:rsidR="00B3560E" w:rsidRPr="003C2987" w:rsidRDefault="00B3560E" w:rsidP="00B3560E">
      <w:pPr>
        <w:pStyle w:val="a3"/>
        <w:tabs>
          <w:tab w:val="left" w:pos="72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(</w:t>
      </w:r>
      <w:r>
        <w:rPr>
          <w:rFonts w:ascii="TH SarabunIT๙" w:hAnsi="TH SarabunIT๙" w:cs="TH SarabunIT๙"/>
          <w:cs/>
        </w:rPr>
        <w:t>2</w:t>
      </w:r>
      <w:r>
        <w:rPr>
          <w:rFonts w:ascii="TH SarabunIT๙" w:hAnsi="TH SarabunIT๙" w:cs="TH SarabunIT๙" w:hint="cs"/>
          <w:cs/>
        </w:rPr>
        <w:t>)</w:t>
      </w:r>
      <w:r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cs/>
        </w:rPr>
        <w:t xml:space="preserve">นางผ่องพรรณ  พละศักดิ์        </w:t>
      </w:r>
      <w:r>
        <w:rPr>
          <w:rFonts w:ascii="TH SarabunIT๙" w:hAnsi="TH SarabunIT๙" w:cs="TH SarabunIT๙"/>
          <w:cs/>
        </w:rPr>
        <w:tab/>
        <w:t xml:space="preserve">สมาชิกสภา </w:t>
      </w:r>
      <w:proofErr w:type="spellStart"/>
      <w:r>
        <w:rPr>
          <w:rFonts w:ascii="TH SarabunIT๙" w:hAnsi="TH SarabunIT๙" w:cs="TH SarabunIT๙"/>
          <w:cs/>
        </w:rPr>
        <w:t>อบต</w:t>
      </w:r>
      <w:proofErr w:type="spellEnd"/>
      <w:r>
        <w:rPr>
          <w:rFonts w:ascii="TH SarabunIT๙" w:hAnsi="TH SarabunIT๙" w:cs="TH SarabunIT๙"/>
          <w:cs/>
        </w:rPr>
        <w:t>.</w:t>
      </w:r>
      <w:proofErr w:type="spellStart"/>
      <w:r>
        <w:rPr>
          <w:rFonts w:ascii="TH SarabunIT๙" w:hAnsi="TH SarabunIT๙" w:cs="TH SarabunIT๙"/>
          <w:cs/>
        </w:rPr>
        <w:t>ดูน</w:t>
      </w:r>
      <w:proofErr w:type="spellEnd"/>
      <w:r>
        <w:rPr>
          <w:rFonts w:ascii="TH SarabunIT๙" w:hAnsi="TH SarabunIT๙" w:cs="TH SarabunIT๙"/>
          <w:cs/>
        </w:rPr>
        <w:t xml:space="preserve"> หมู่ที่ 1</w:t>
      </w:r>
      <w:r>
        <w:rPr>
          <w:rFonts w:ascii="TH SarabunIT๙" w:hAnsi="TH SarabunIT๙" w:cs="TH SarabunIT๙" w:hint="cs"/>
          <w:cs/>
        </w:rPr>
        <w:t>๔</w:t>
      </w:r>
      <w:r w:rsidRPr="003C2987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 w:hint="cs"/>
          <w:cs/>
        </w:rPr>
        <w:t xml:space="preserve">       </w:t>
      </w:r>
      <w:r w:rsidRPr="003C2987">
        <w:rPr>
          <w:rFonts w:ascii="TH SarabunIT๙" w:hAnsi="TH SarabunIT๙" w:cs="TH SarabunIT๙"/>
          <w:cs/>
        </w:rPr>
        <w:t>กรรมการ</w:t>
      </w:r>
    </w:p>
    <w:p w:rsidR="00B3560E" w:rsidRPr="003C2987" w:rsidRDefault="00B3560E" w:rsidP="00B3560E">
      <w:pPr>
        <w:pStyle w:val="a3"/>
        <w:tabs>
          <w:tab w:val="left" w:pos="72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(</w:t>
      </w:r>
      <w:r w:rsidRPr="003C2987">
        <w:rPr>
          <w:rFonts w:ascii="TH SarabunIT๙" w:hAnsi="TH SarabunIT๙" w:cs="TH SarabunIT๙"/>
          <w:cs/>
        </w:rPr>
        <w:t>3</w:t>
      </w:r>
      <w:r>
        <w:rPr>
          <w:rFonts w:ascii="TH SarabunIT๙" w:hAnsi="TH SarabunIT๙" w:cs="TH SarabunIT๙" w:hint="cs"/>
          <w:cs/>
        </w:rPr>
        <w:t>)</w:t>
      </w:r>
      <w:r w:rsidRPr="003C2987">
        <w:rPr>
          <w:rFonts w:ascii="TH SarabunIT๙" w:hAnsi="TH SarabunIT๙" w:cs="TH SarabunIT๙"/>
          <w:cs/>
        </w:rPr>
        <w:t xml:space="preserve">  นาย</w:t>
      </w:r>
      <w:r>
        <w:rPr>
          <w:rFonts w:ascii="TH SarabunIT๙" w:hAnsi="TH SarabunIT๙" w:cs="TH SarabunIT๙" w:hint="cs"/>
          <w:cs/>
        </w:rPr>
        <w:t>คำหล้า     สาย</w:t>
      </w:r>
      <w:proofErr w:type="spellStart"/>
      <w:r>
        <w:rPr>
          <w:rFonts w:ascii="TH SarabunIT๙" w:hAnsi="TH SarabunIT๙" w:cs="TH SarabunIT๙" w:hint="cs"/>
          <w:cs/>
        </w:rPr>
        <w:t>ปุป</w:t>
      </w:r>
      <w:proofErr w:type="spellEnd"/>
      <w:r>
        <w:rPr>
          <w:rFonts w:ascii="TH SarabunIT๙" w:hAnsi="TH SarabunIT๙" w:cs="TH SarabunIT๙" w:hint="cs"/>
          <w:cs/>
        </w:rPr>
        <w:t xml:space="preserve">ผา       </w:t>
      </w:r>
      <w:r>
        <w:rPr>
          <w:rFonts w:ascii="TH SarabunIT๙" w:hAnsi="TH SarabunIT๙" w:cs="TH SarabunIT๙"/>
          <w:cs/>
        </w:rPr>
        <w:t xml:space="preserve">สมาชิกสภา </w:t>
      </w:r>
      <w:proofErr w:type="spellStart"/>
      <w:r>
        <w:rPr>
          <w:rFonts w:ascii="TH SarabunIT๙" w:hAnsi="TH SarabunIT๙" w:cs="TH SarabunIT๙"/>
          <w:cs/>
        </w:rPr>
        <w:t>อบต</w:t>
      </w:r>
      <w:proofErr w:type="spellEnd"/>
      <w:r>
        <w:rPr>
          <w:rFonts w:ascii="TH SarabunIT๙" w:hAnsi="TH SarabunIT๙" w:cs="TH SarabunIT๙"/>
          <w:cs/>
        </w:rPr>
        <w:t>.</w:t>
      </w:r>
      <w:proofErr w:type="spellStart"/>
      <w:r>
        <w:rPr>
          <w:rFonts w:ascii="TH SarabunIT๙" w:hAnsi="TH SarabunIT๙" w:cs="TH SarabunIT๙"/>
          <w:cs/>
        </w:rPr>
        <w:t>ดูน</w:t>
      </w:r>
      <w:proofErr w:type="spellEnd"/>
      <w:r>
        <w:rPr>
          <w:rFonts w:ascii="TH SarabunIT๙" w:hAnsi="TH SarabunIT๙" w:cs="TH SarabunIT๙"/>
          <w:cs/>
        </w:rPr>
        <w:t xml:space="preserve"> หมู่ที่ </w:t>
      </w:r>
      <w:r w:rsidRPr="003C2987">
        <w:rPr>
          <w:rFonts w:ascii="TH SarabunIT๙" w:hAnsi="TH SarabunIT๙" w:cs="TH SarabunIT๙"/>
          <w:cs/>
        </w:rPr>
        <w:t>4</w:t>
      </w:r>
      <w:r w:rsidRPr="003C2987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 w:hint="cs"/>
          <w:cs/>
        </w:rPr>
        <w:t xml:space="preserve">              </w:t>
      </w:r>
      <w:r w:rsidRPr="003C2987">
        <w:rPr>
          <w:rFonts w:ascii="TH SarabunIT๙" w:hAnsi="TH SarabunIT๙" w:cs="TH SarabunIT๙"/>
          <w:cs/>
        </w:rPr>
        <w:t>กรรมการ</w:t>
      </w:r>
    </w:p>
    <w:p w:rsidR="00B3560E" w:rsidRPr="003C2987" w:rsidRDefault="00B3560E" w:rsidP="00B3560E">
      <w:pPr>
        <w:pStyle w:val="a3"/>
        <w:tabs>
          <w:tab w:val="left" w:pos="72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(</w:t>
      </w:r>
      <w:r>
        <w:rPr>
          <w:rFonts w:ascii="TH SarabunIT๙" w:hAnsi="TH SarabunIT๙" w:cs="TH SarabunIT๙"/>
          <w:cs/>
        </w:rPr>
        <w:t>4</w:t>
      </w:r>
      <w:r>
        <w:rPr>
          <w:rFonts w:ascii="TH SarabunIT๙" w:hAnsi="TH SarabunIT๙" w:cs="TH SarabunIT๙" w:hint="cs"/>
          <w:cs/>
        </w:rPr>
        <w:t>)</w:t>
      </w:r>
      <w:r>
        <w:rPr>
          <w:rFonts w:ascii="TH SarabunIT๙" w:hAnsi="TH SarabunIT๙" w:cs="TH SarabunIT๙"/>
          <w:cs/>
        </w:rPr>
        <w:t xml:space="preserve">  นาย</w:t>
      </w:r>
      <w:r>
        <w:rPr>
          <w:rFonts w:ascii="TH SarabunIT๙" w:hAnsi="TH SarabunIT๙" w:cs="TH SarabunIT๙" w:hint="cs"/>
          <w:cs/>
        </w:rPr>
        <w:t xml:space="preserve">สมชาย     </w:t>
      </w:r>
      <w:proofErr w:type="spellStart"/>
      <w:r>
        <w:rPr>
          <w:rFonts w:ascii="TH SarabunIT๙" w:hAnsi="TH SarabunIT๙" w:cs="TH SarabunIT๙" w:hint="cs"/>
          <w:cs/>
        </w:rPr>
        <w:t>กิ่ม</w:t>
      </w:r>
      <w:proofErr w:type="spellEnd"/>
      <w:r>
        <w:rPr>
          <w:rFonts w:ascii="TH SarabunIT๙" w:hAnsi="TH SarabunIT๙" w:cs="TH SarabunIT๙" w:hint="cs"/>
          <w:cs/>
        </w:rPr>
        <w:t xml:space="preserve">เกลี้ยง        </w:t>
      </w:r>
      <w:r w:rsidRPr="003C2987">
        <w:rPr>
          <w:rFonts w:ascii="TH SarabunIT๙" w:hAnsi="TH SarabunIT๙" w:cs="TH SarabunIT๙"/>
          <w:cs/>
        </w:rPr>
        <w:tab/>
        <w:t>ผู้แทนประชาคมท้องถิ่น</w:t>
      </w:r>
      <w:proofErr w:type="spellStart"/>
      <w:r w:rsidRPr="003C2987">
        <w:rPr>
          <w:rFonts w:ascii="TH SarabunIT๙" w:hAnsi="TH SarabunIT๙" w:cs="TH SarabunIT๙"/>
          <w:cs/>
        </w:rPr>
        <w:t>อบต</w:t>
      </w:r>
      <w:proofErr w:type="spellEnd"/>
      <w:r w:rsidRPr="003C2987">
        <w:rPr>
          <w:rFonts w:ascii="TH SarabunIT๙" w:hAnsi="TH SarabunIT๙" w:cs="TH SarabunIT๙"/>
          <w:cs/>
        </w:rPr>
        <w:t>.</w:t>
      </w:r>
      <w:proofErr w:type="spellStart"/>
      <w:r w:rsidRPr="003C2987">
        <w:rPr>
          <w:rFonts w:ascii="TH SarabunIT๙" w:hAnsi="TH SarabunIT๙" w:cs="TH SarabunIT๙"/>
          <w:cs/>
        </w:rPr>
        <w:t>ดูน</w:t>
      </w:r>
      <w:proofErr w:type="spellEnd"/>
      <w:r>
        <w:rPr>
          <w:rFonts w:ascii="TH SarabunIT๙" w:hAnsi="TH SarabunIT๙" w:cs="TH SarabunIT๙" w:hint="cs"/>
          <w:cs/>
        </w:rPr>
        <w:t xml:space="preserve"> หมู่ที่ ๑๔</w:t>
      </w:r>
      <w:r w:rsidRPr="003C2987">
        <w:rPr>
          <w:rFonts w:ascii="TH SarabunIT๙" w:hAnsi="TH SarabunIT๙" w:cs="TH SarabunIT๙"/>
          <w:cs/>
        </w:rPr>
        <w:tab/>
        <w:t xml:space="preserve">    กรรมการ</w:t>
      </w:r>
    </w:p>
    <w:p w:rsidR="00B3560E" w:rsidRPr="003C2987" w:rsidRDefault="00B3560E" w:rsidP="00B3560E">
      <w:pPr>
        <w:pStyle w:val="a3"/>
        <w:tabs>
          <w:tab w:val="left" w:pos="72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(</w:t>
      </w:r>
      <w:r>
        <w:rPr>
          <w:rFonts w:ascii="TH SarabunIT๙" w:hAnsi="TH SarabunIT๙" w:cs="TH SarabunIT๙"/>
          <w:cs/>
        </w:rPr>
        <w:t>5</w:t>
      </w:r>
      <w:r>
        <w:rPr>
          <w:rFonts w:ascii="TH SarabunIT๙" w:hAnsi="TH SarabunIT๙" w:cs="TH SarabunIT๙" w:hint="cs"/>
          <w:cs/>
        </w:rPr>
        <w:t>)</w:t>
      </w:r>
      <w:r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cs/>
        </w:rPr>
        <w:t xml:space="preserve">นายทองดี      หมื่นสุข          </w:t>
      </w:r>
      <w:r>
        <w:rPr>
          <w:rFonts w:ascii="TH SarabunIT๙" w:hAnsi="TH SarabunIT๙" w:cs="TH SarabunIT๙"/>
          <w:cs/>
        </w:rPr>
        <w:tab/>
      </w:r>
      <w:r w:rsidRPr="003C2987">
        <w:rPr>
          <w:rFonts w:ascii="TH SarabunIT๙" w:hAnsi="TH SarabunIT๙" w:cs="TH SarabunIT๙"/>
          <w:cs/>
        </w:rPr>
        <w:t xml:space="preserve">ผู้แทนประชาคมท้องถิ่น </w:t>
      </w:r>
      <w:proofErr w:type="spellStart"/>
      <w:r w:rsidRPr="003C2987">
        <w:rPr>
          <w:rFonts w:ascii="TH SarabunIT๙" w:hAnsi="TH SarabunIT๙" w:cs="TH SarabunIT๙"/>
          <w:cs/>
        </w:rPr>
        <w:t>อบต</w:t>
      </w:r>
      <w:proofErr w:type="spellEnd"/>
      <w:r w:rsidRPr="003C2987">
        <w:rPr>
          <w:rFonts w:ascii="TH SarabunIT๙" w:hAnsi="TH SarabunIT๙" w:cs="TH SarabunIT๙"/>
          <w:cs/>
        </w:rPr>
        <w:t>.</w:t>
      </w:r>
      <w:proofErr w:type="spellStart"/>
      <w:r w:rsidRPr="003C2987">
        <w:rPr>
          <w:rFonts w:ascii="TH SarabunIT๙" w:hAnsi="TH SarabunIT๙" w:cs="TH SarabunIT๙"/>
          <w:cs/>
        </w:rPr>
        <w:t>ดูน</w:t>
      </w:r>
      <w:proofErr w:type="spellEnd"/>
      <w:r>
        <w:rPr>
          <w:rFonts w:ascii="TH SarabunIT๙" w:hAnsi="TH SarabunIT๙" w:cs="TH SarabunIT๙" w:hint="cs"/>
          <w:cs/>
        </w:rPr>
        <w:t xml:space="preserve"> หมู่ที่ ๘</w:t>
      </w:r>
      <w:r w:rsidRPr="003C2987">
        <w:rPr>
          <w:rFonts w:ascii="TH SarabunIT๙" w:hAnsi="TH SarabunIT๙" w:cs="TH SarabunIT๙"/>
          <w:cs/>
        </w:rPr>
        <w:tab/>
        <w:t xml:space="preserve">   </w:t>
      </w:r>
      <w:r>
        <w:rPr>
          <w:rFonts w:ascii="TH SarabunIT๙" w:hAnsi="TH SarabunIT๙" w:cs="TH SarabunIT๙" w:hint="cs"/>
          <w:cs/>
        </w:rPr>
        <w:t xml:space="preserve"> </w:t>
      </w:r>
      <w:r w:rsidRPr="003C2987">
        <w:rPr>
          <w:rFonts w:ascii="TH SarabunIT๙" w:hAnsi="TH SarabunIT๙" w:cs="TH SarabunIT๙"/>
          <w:cs/>
        </w:rPr>
        <w:t>กรรมการ</w:t>
      </w:r>
    </w:p>
    <w:p w:rsidR="00B3560E" w:rsidRPr="003C2987" w:rsidRDefault="00B3560E" w:rsidP="00B3560E">
      <w:pPr>
        <w:pStyle w:val="a3"/>
        <w:tabs>
          <w:tab w:val="left" w:pos="72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(</w:t>
      </w:r>
      <w:r w:rsidRPr="003C2987">
        <w:rPr>
          <w:rFonts w:ascii="TH SarabunIT๙" w:hAnsi="TH SarabunIT๙" w:cs="TH SarabunIT๙"/>
          <w:cs/>
        </w:rPr>
        <w:t>6</w:t>
      </w:r>
      <w:r>
        <w:rPr>
          <w:rFonts w:ascii="TH SarabunIT๙" w:hAnsi="TH SarabunIT๙" w:cs="TH SarabunIT๙" w:hint="cs"/>
          <w:cs/>
        </w:rPr>
        <w:t>)</w:t>
      </w:r>
      <w:r w:rsidRPr="003C2987">
        <w:rPr>
          <w:rFonts w:ascii="TH SarabunIT๙" w:hAnsi="TH SarabunIT๙" w:cs="TH SarabunIT๙"/>
          <w:cs/>
        </w:rPr>
        <w:t xml:space="preserve">  นายประ</w:t>
      </w:r>
      <w:r>
        <w:rPr>
          <w:rFonts w:ascii="TH SarabunIT๙" w:hAnsi="TH SarabunIT๙" w:cs="TH SarabunIT๙"/>
          <w:cs/>
        </w:rPr>
        <w:t>สิทธิ์</w:t>
      </w:r>
      <w:r>
        <w:rPr>
          <w:rFonts w:ascii="TH SarabunIT๙" w:hAnsi="TH SarabunIT๙" w:cs="TH SarabunIT๙" w:hint="cs"/>
          <w:cs/>
        </w:rPr>
        <w:t xml:space="preserve">   </w:t>
      </w:r>
      <w:proofErr w:type="spellStart"/>
      <w:r>
        <w:rPr>
          <w:rFonts w:ascii="TH SarabunIT๙" w:hAnsi="TH SarabunIT๙" w:cs="TH SarabunIT๙"/>
          <w:cs/>
        </w:rPr>
        <w:t>สุราวุธ</w:t>
      </w:r>
      <w:proofErr w:type="spellEnd"/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    </w:t>
      </w:r>
      <w:r w:rsidRPr="003C2987">
        <w:rPr>
          <w:rFonts w:ascii="TH SarabunIT๙" w:hAnsi="TH SarabunIT๙" w:cs="TH SarabunIT๙"/>
          <w:cs/>
        </w:rPr>
        <w:t xml:space="preserve">ครู </w:t>
      </w:r>
      <w:proofErr w:type="spellStart"/>
      <w:r w:rsidRPr="003C2987">
        <w:rPr>
          <w:rFonts w:ascii="TH SarabunIT๙" w:hAnsi="TH SarabunIT๙" w:cs="TH SarabunIT๙"/>
          <w:cs/>
        </w:rPr>
        <w:t>คศ</w:t>
      </w:r>
      <w:proofErr w:type="spellEnd"/>
      <w:r w:rsidRPr="003C2987">
        <w:rPr>
          <w:rFonts w:ascii="TH SarabunIT๙" w:hAnsi="TH SarabunIT๙" w:cs="TH SarabunIT๙"/>
          <w:cs/>
        </w:rPr>
        <w:t>.2 โรงเรียนบ้านหนองมะ</w:t>
      </w:r>
      <w:proofErr w:type="spellStart"/>
      <w:r w:rsidRPr="003C2987">
        <w:rPr>
          <w:rFonts w:ascii="TH SarabunIT๙" w:hAnsi="TH SarabunIT๙" w:cs="TH SarabunIT๙"/>
          <w:cs/>
        </w:rPr>
        <w:t>แซว</w:t>
      </w:r>
      <w:proofErr w:type="spellEnd"/>
      <w:r w:rsidRPr="003C2987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cs/>
        </w:rPr>
        <w:tab/>
        <w:t xml:space="preserve">         </w:t>
      </w:r>
      <w:r w:rsidRPr="003C2987">
        <w:rPr>
          <w:rFonts w:ascii="TH SarabunIT๙" w:hAnsi="TH SarabunIT๙" w:cs="TH SarabunIT๙"/>
          <w:cs/>
        </w:rPr>
        <w:t>กรรมการ</w:t>
      </w:r>
    </w:p>
    <w:p w:rsidR="00B3560E" w:rsidRPr="003C2987" w:rsidRDefault="00B3560E" w:rsidP="00B3560E">
      <w:pPr>
        <w:pStyle w:val="a3"/>
        <w:tabs>
          <w:tab w:val="left" w:pos="72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(</w:t>
      </w:r>
      <w:r>
        <w:rPr>
          <w:rFonts w:ascii="TH SarabunIT๙" w:hAnsi="TH SarabunIT๙" w:cs="TH SarabunIT๙"/>
          <w:cs/>
        </w:rPr>
        <w:t>7</w:t>
      </w:r>
      <w:r>
        <w:rPr>
          <w:rFonts w:ascii="TH SarabunIT๙" w:hAnsi="TH SarabunIT๙" w:cs="TH SarabunIT๙" w:hint="cs"/>
          <w:cs/>
        </w:rPr>
        <w:t>)</w:t>
      </w:r>
      <w:r>
        <w:rPr>
          <w:rFonts w:ascii="TH SarabunIT๙" w:hAnsi="TH SarabunIT๙" w:cs="TH SarabunIT๙"/>
          <w:cs/>
        </w:rPr>
        <w:t xml:space="preserve">  นา</w:t>
      </w:r>
      <w:r>
        <w:rPr>
          <w:rFonts w:ascii="TH SarabunIT๙" w:hAnsi="TH SarabunIT๙" w:cs="TH SarabunIT๙" w:hint="cs"/>
          <w:cs/>
        </w:rPr>
        <w:t>งวันนา       ศร</w:t>
      </w:r>
      <w:proofErr w:type="spellStart"/>
      <w:r>
        <w:rPr>
          <w:rFonts w:ascii="TH SarabunIT๙" w:hAnsi="TH SarabunIT๙" w:cs="TH SarabunIT๙" w:hint="cs"/>
          <w:cs/>
        </w:rPr>
        <w:t>เพ็ชร</w:t>
      </w:r>
      <w:proofErr w:type="spellEnd"/>
      <w:r>
        <w:rPr>
          <w:rFonts w:ascii="TH SarabunIT๙" w:hAnsi="TH SarabunIT๙" w:cs="TH SarabunIT๙" w:hint="cs"/>
          <w:cs/>
        </w:rPr>
        <w:t xml:space="preserve">         </w:t>
      </w:r>
      <w:r>
        <w:rPr>
          <w:rFonts w:ascii="TH SarabunIT๙" w:hAnsi="TH SarabunIT๙" w:cs="TH SarabunIT๙"/>
          <w:cs/>
        </w:rPr>
        <w:tab/>
      </w:r>
      <w:proofErr w:type="spellStart"/>
      <w:r>
        <w:rPr>
          <w:rFonts w:ascii="TH SarabunIT๙" w:hAnsi="TH SarabunIT๙" w:cs="TH SarabunIT๙"/>
          <w:cs/>
        </w:rPr>
        <w:t>ครู</w:t>
      </w:r>
      <w:r w:rsidRPr="003C2987">
        <w:rPr>
          <w:rFonts w:ascii="TH SarabunIT๙" w:hAnsi="TH SarabunIT๙" w:cs="TH SarabunIT๙"/>
          <w:cs/>
        </w:rPr>
        <w:t>ค</w:t>
      </w:r>
      <w:proofErr w:type="spellEnd"/>
      <w:r w:rsidRPr="003C2987">
        <w:rPr>
          <w:rFonts w:ascii="TH SarabunIT๙" w:hAnsi="TH SarabunIT๙" w:cs="TH SarabunIT๙"/>
          <w:cs/>
        </w:rPr>
        <w:t>ศ</w:t>
      </w:r>
      <w:r>
        <w:rPr>
          <w:rFonts w:ascii="TH SarabunIT๙" w:hAnsi="TH SarabunIT๙" w:cs="TH SarabunIT๙" w:hint="cs"/>
          <w:cs/>
        </w:rPr>
        <w:t>.๓</w:t>
      </w:r>
      <w:r w:rsidRPr="003C2987">
        <w:rPr>
          <w:rFonts w:ascii="TH SarabunIT๙" w:hAnsi="TH SarabunIT๙" w:cs="TH SarabunIT๙"/>
          <w:cs/>
        </w:rPr>
        <w:t xml:space="preserve"> โรงเรียนบ้าน</w:t>
      </w:r>
      <w:proofErr w:type="spellStart"/>
      <w:r w:rsidRPr="003C2987">
        <w:rPr>
          <w:rFonts w:ascii="TH SarabunIT๙" w:hAnsi="TH SarabunIT๙" w:cs="TH SarabunIT๙"/>
          <w:cs/>
        </w:rPr>
        <w:t>ดูนสิม</w:t>
      </w:r>
      <w:proofErr w:type="spellEnd"/>
      <w:r w:rsidRPr="003C2987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 w:hint="cs"/>
          <w:cs/>
        </w:rPr>
        <w:t xml:space="preserve">                </w:t>
      </w:r>
      <w:r w:rsidRPr="003C2987">
        <w:rPr>
          <w:rFonts w:ascii="TH SarabunIT๙" w:hAnsi="TH SarabunIT๙" w:cs="TH SarabunIT๙"/>
          <w:cs/>
        </w:rPr>
        <w:t>กรรมการ</w:t>
      </w:r>
    </w:p>
    <w:p w:rsidR="00B3560E" w:rsidRPr="003C2987" w:rsidRDefault="00B3560E" w:rsidP="00B3560E">
      <w:pPr>
        <w:pStyle w:val="a3"/>
        <w:tabs>
          <w:tab w:val="left" w:pos="72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(๘)</w:t>
      </w:r>
      <w:r w:rsidRPr="003C2987"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/>
          <w:cs/>
        </w:rPr>
        <w:t>นา</w:t>
      </w:r>
      <w:r>
        <w:rPr>
          <w:rFonts w:ascii="TH SarabunIT๙" w:hAnsi="TH SarabunIT๙" w:cs="TH SarabunIT๙" w:hint="cs"/>
          <w:cs/>
        </w:rPr>
        <w:t>งสาว</w:t>
      </w:r>
      <w:proofErr w:type="spellStart"/>
      <w:r>
        <w:rPr>
          <w:rFonts w:ascii="TH SarabunIT๙" w:hAnsi="TH SarabunIT๙" w:cs="TH SarabunIT๙" w:hint="cs"/>
          <w:cs/>
        </w:rPr>
        <w:t>เขม</w:t>
      </w:r>
      <w:proofErr w:type="spellEnd"/>
      <w:r>
        <w:rPr>
          <w:rFonts w:ascii="TH SarabunIT๙" w:hAnsi="TH SarabunIT๙" w:cs="TH SarabunIT๙" w:hint="cs"/>
          <w:cs/>
        </w:rPr>
        <w:t>จิรา บำรุงกิจ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 </w:t>
      </w:r>
      <w:r w:rsidRPr="003C2987">
        <w:rPr>
          <w:rFonts w:ascii="TH SarabunIT๙" w:hAnsi="TH SarabunIT๙" w:cs="TH SarabunIT๙"/>
          <w:cs/>
        </w:rPr>
        <w:t>หัวหน้าส่วนการคลัง</w:t>
      </w:r>
      <w:proofErr w:type="spellStart"/>
      <w:r>
        <w:rPr>
          <w:rFonts w:ascii="TH SarabunIT๙" w:hAnsi="TH SarabunIT๙" w:cs="TH SarabunIT๙" w:hint="cs"/>
          <w:cs/>
        </w:rPr>
        <w:t>อบต</w:t>
      </w:r>
      <w:proofErr w:type="spellEnd"/>
      <w:r>
        <w:rPr>
          <w:rFonts w:ascii="TH SarabunIT๙" w:hAnsi="TH SarabunIT๙" w:cs="TH SarabunIT๙" w:hint="cs"/>
          <w:cs/>
        </w:rPr>
        <w:t>.</w:t>
      </w:r>
      <w:proofErr w:type="spellStart"/>
      <w:r>
        <w:rPr>
          <w:rFonts w:ascii="TH SarabunIT๙" w:hAnsi="TH SarabunIT๙" w:cs="TH SarabunIT๙" w:hint="cs"/>
          <w:cs/>
        </w:rPr>
        <w:t>ดูน</w:t>
      </w:r>
      <w:proofErr w:type="spellEnd"/>
      <w:r w:rsidRPr="003C2987">
        <w:rPr>
          <w:rFonts w:ascii="TH SarabunIT๙" w:hAnsi="TH SarabunIT๙" w:cs="TH SarabunIT๙"/>
          <w:cs/>
        </w:rPr>
        <w:t xml:space="preserve">                   </w:t>
      </w:r>
      <w:r>
        <w:rPr>
          <w:rFonts w:ascii="TH SarabunIT๙" w:hAnsi="TH SarabunIT๙" w:cs="TH SarabunIT๙" w:hint="cs"/>
          <w:cs/>
        </w:rPr>
        <w:tab/>
        <w:t xml:space="preserve"> </w:t>
      </w:r>
      <w:r w:rsidRPr="003C2987">
        <w:rPr>
          <w:rFonts w:ascii="TH SarabunIT๙" w:hAnsi="TH SarabunIT๙" w:cs="TH SarabunIT๙"/>
          <w:cs/>
        </w:rPr>
        <w:t>กรรมการ</w:t>
      </w:r>
    </w:p>
    <w:p w:rsidR="00B3560E" w:rsidRPr="003C2987" w:rsidRDefault="00B3560E" w:rsidP="00B3560E">
      <w:pPr>
        <w:pStyle w:val="a3"/>
        <w:tabs>
          <w:tab w:val="left" w:pos="720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>(๙)</w:t>
      </w:r>
      <w:r w:rsidRPr="003C2987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นา</w:t>
      </w:r>
      <w:r>
        <w:rPr>
          <w:rFonts w:ascii="TH SarabunIT๙" w:hAnsi="TH SarabunIT๙" w:cs="TH SarabunIT๙" w:hint="cs"/>
          <w:cs/>
        </w:rPr>
        <w:t>งสาวรุจี</w:t>
      </w:r>
      <w:proofErr w:type="spellStart"/>
      <w:r>
        <w:rPr>
          <w:rFonts w:ascii="TH SarabunIT๙" w:hAnsi="TH SarabunIT๙" w:cs="TH SarabunIT๙" w:hint="cs"/>
          <w:cs/>
        </w:rPr>
        <w:t>พัชร์</w:t>
      </w:r>
      <w:proofErr w:type="spellEnd"/>
      <w:r>
        <w:rPr>
          <w:rFonts w:ascii="TH SarabunIT๙" w:hAnsi="TH SarabunIT๙" w:cs="TH SarabunIT๙" w:hint="cs"/>
          <w:cs/>
        </w:rPr>
        <w:t xml:space="preserve">  พันธ์วิไล       </w:t>
      </w:r>
      <w:r w:rsidRPr="00C66022">
        <w:rPr>
          <w:rFonts w:ascii="TH SarabunIT๙" w:hAnsi="TH SarabunIT๙" w:cs="TH SarabunIT๙" w:hint="cs"/>
          <w:cs/>
        </w:rPr>
        <w:t>หัวหน้าสำนักงานปลัด</w:t>
      </w:r>
      <w:proofErr w:type="spellStart"/>
      <w:r w:rsidRPr="00C66022">
        <w:rPr>
          <w:rFonts w:ascii="TH SarabunIT๙" w:hAnsi="TH SarabunIT๙" w:cs="TH SarabunIT๙" w:hint="cs"/>
          <w:cs/>
        </w:rPr>
        <w:t>อบต</w:t>
      </w:r>
      <w:proofErr w:type="spellEnd"/>
      <w:r w:rsidRPr="00C66022">
        <w:rPr>
          <w:rFonts w:ascii="TH SarabunIT๙" w:hAnsi="TH SarabunIT๙" w:cs="TH SarabunIT๙" w:hint="cs"/>
          <w:cs/>
        </w:rPr>
        <w:t>.</w:t>
      </w:r>
      <w:proofErr w:type="spellStart"/>
      <w:r w:rsidRPr="00C66022">
        <w:rPr>
          <w:rFonts w:ascii="TH SarabunIT๙" w:hAnsi="TH SarabunIT๙" w:cs="TH SarabunIT๙" w:hint="cs"/>
          <w:cs/>
        </w:rPr>
        <w:t>ดูน</w:t>
      </w:r>
      <w:proofErr w:type="spellEnd"/>
      <w:r>
        <w:rPr>
          <w:rFonts w:ascii="TH SarabunIT๙" w:hAnsi="TH SarabunIT๙" w:cs="TH SarabunIT๙" w:hint="cs"/>
          <w:cs/>
        </w:rPr>
        <w:tab/>
        <w:t xml:space="preserve">           </w:t>
      </w:r>
      <w:r w:rsidRPr="003C2987">
        <w:rPr>
          <w:rFonts w:ascii="TH SarabunIT๙" w:hAnsi="TH SarabunIT๙" w:cs="TH SarabunIT๙"/>
          <w:cs/>
        </w:rPr>
        <w:t>กรรมการ</w:t>
      </w:r>
    </w:p>
    <w:p w:rsidR="00B3560E" w:rsidRPr="003C2987" w:rsidRDefault="00B3560E" w:rsidP="00B3560E">
      <w:pPr>
        <w:pStyle w:val="a3"/>
        <w:tabs>
          <w:tab w:val="left" w:pos="720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(</w:t>
      </w:r>
      <w:r>
        <w:rPr>
          <w:rFonts w:ascii="TH SarabunIT๙" w:hAnsi="TH SarabunIT๙" w:cs="TH SarabunIT๙"/>
          <w:cs/>
        </w:rPr>
        <w:t>1</w:t>
      </w:r>
      <w:r>
        <w:rPr>
          <w:rFonts w:ascii="TH SarabunIT๙" w:hAnsi="TH SarabunIT๙" w:cs="TH SarabunIT๙" w:hint="cs"/>
          <w:cs/>
        </w:rPr>
        <w:t>๐)</w:t>
      </w:r>
      <w:r>
        <w:rPr>
          <w:rFonts w:ascii="TH SarabunIT๙" w:hAnsi="TH SarabunIT๙" w:cs="TH SarabunIT๙"/>
          <w:cs/>
        </w:rPr>
        <w:t xml:space="preserve"> นาย</w:t>
      </w:r>
      <w:r>
        <w:rPr>
          <w:rFonts w:ascii="TH SarabunIT๙" w:hAnsi="TH SarabunIT๙" w:cs="TH SarabunIT๙" w:hint="cs"/>
          <w:cs/>
        </w:rPr>
        <w:t xml:space="preserve">รส          ศรเพชร        </w:t>
      </w:r>
      <w:r w:rsidRPr="003C2987">
        <w:rPr>
          <w:rFonts w:ascii="TH SarabunIT๙" w:hAnsi="TH SarabunIT๙" w:cs="TH SarabunIT๙"/>
          <w:cs/>
        </w:rPr>
        <w:t>ผู้</w:t>
      </w:r>
      <w:r>
        <w:rPr>
          <w:rFonts w:ascii="TH SarabunIT๙" w:hAnsi="TH SarabunIT๙" w:cs="TH SarabunIT๙"/>
          <w:cs/>
        </w:rPr>
        <w:t xml:space="preserve">ทรงคุณวุฒิ </w:t>
      </w:r>
      <w:proofErr w:type="spellStart"/>
      <w:r>
        <w:rPr>
          <w:rFonts w:ascii="TH SarabunIT๙" w:hAnsi="TH SarabunIT๙" w:cs="TH SarabunIT๙"/>
          <w:cs/>
        </w:rPr>
        <w:t>อบต</w:t>
      </w:r>
      <w:proofErr w:type="spellEnd"/>
      <w:r>
        <w:rPr>
          <w:rFonts w:ascii="TH SarabunIT๙" w:hAnsi="TH SarabunIT๙" w:cs="TH SarabunIT๙"/>
          <w:cs/>
        </w:rPr>
        <w:t>.</w:t>
      </w:r>
      <w:proofErr w:type="spellStart"/>
      <w:r>
        <w:rPr>
          <w:rFonts w:ascii="TH SarabunIT๙" w:hAnsi="TH SarabunIT๙" w:cs="TH SarabunIT๙"/>
          <w:cs/>
        </w:rPr>
        <w:t>ดูน</w:t>
      </w:r>
      <w:proofErr w:type="spellEnd"/>
      <w:r>
        <w:rPr>
          <w:rFonts w:ascii="TH SarabunIT๙" w:hAnsi="TH SarabunIT๙" w:cs="TH SarabunIT๙" w:hint="cs"/>
          <w:cs/>
        </w:rPr>
        <w:t xml:space="preserve"> หมู่ที่ ๔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            </w:t>
      </w:r>
      <w:r w:rsidRPr="003C2987">
        <w:rPr>
          <w:rFonts w:ascii="TH SarabunIT๙" w:hAnsi="TH SarabunIT๙" w:cs="TH SarabunIT๙"/>
          <w:cs/>
        </w:rPr>
        <w:t>กรรมการ</w:t>
      </w:r>
    </w:p>
    <w:p w:rsidR="00B3560E" w:rsidRPr="003C2987" w:rsidRDefault="00B3560E" w:rsidP="00B3560E">
      <w:pPr>
        <w:pStyle w:val="a3"/>
        <w:tabs>
          <w:tab w:val="left" w:pos="72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(</w:t>
      </w:r>
      <w:r>
        <w:rPr>
          <w:rFonts w:ascii="TH SarabunIT๙" w:hAnsi="TH SarabunIT๙" w:cs="TH SarabunIT๙"/>
          <w:cs/>
        </w:rPr>
        <w:t>1</w:t>
      </w:r>
      <w:r>
        <w:rPr>
          <w:rFonts w:ascii="TH SarabunIT๙" w:hAnsi="TH SarabunIT๙" w:cs="TH SarabunIT๙" w:hint="cs"/>
          <w:cs/>
        </w:rPr>
        <w:t>๑)</w:t>
      </w:r>
      <w:r>
        <w:rPr>
          <w:rFonts w:ascii="TH SarabunIT๙" w:hAnsi="TH SarabunIT๙" w:cs="TH SarabunIT๙"/>
          <w:cs/>
        </w:rPr>
        <w:t xml:space="preserve"> นา</w:t>
      </w:r>
      <w:r>
        <w:rPr>
          <w:rFonts w:ascii="TH SarabunIT๙" w:hAnsi="TH SarabunIT๙" w:cs="TH SarabunIT๙" w:hint="cs"/>
          <w:cs/>
        </w:rPr>
        <w:t>ยประวัติ     บัวลา</w:t>
      </w:r>
      <w:r>
        <w:rPr>
          <w:rFonts w:ascii="TH SarabunIT๙" w:hAnsi="TH SarabunIT๙" w:cs="TH SarabunIT๙" w:hint="cs"/>
          <w:cs/>
        </w:rPr>
        <w:tab/>
        <w:t xml:space="preserve">           </w:t>
      </w:r>
      <w:r w:rsidRPr="003C2987">
        <w:rPr>
          <w:rFonts w:ascii="TH SarabunIT๙" w:hAnsi="TH SarabunIT๙" w:cs="TH SarabunIT๙"/>
          <w:cs/>
        </w:rPr>
        <w:t xml:space="preserve">ผู้ทรงคุณวุฒิ </w:t>
      </w:r>
      <w:proofErr w:type="spellStart"/>
      <w:r w:rsidRPr="003C2987">
        <w:rPr>
          <w:rFonts w:ascii="TH SarabunIT๙" w:hAnsi="TH SarabunIT๙" w:cs="TH SarabunIT๙"/>
          <w:cs/>
        </w:rPr>
        <w:t>อบต</w:t>
      </w:r>
      <w:proofErr w:type="spellEnd"/>
      <w:r w:rsidRPr="003C2987">
        <w:rPr>
          <w:rFonts w:ascii="TH SarabunIT๙" w:hAnsi="TH SarabunIT๙" w:cs="TH SarabunIT๙"/>
          <w:cs/>
        </w:rPr>
        <w:t>.</w:t>
      </w:r>
      <w:proofErr w:type="spellStart"/>
      <w:r w:rsidRPr="003C2987">
        <w:rPr>
          <w:rFonts w:ascii="TH SarabunIT๙" w:hAnsi="TH SarabunIT๙" w:cs="TH SarabunIT๙"/>
          <w:cs/>
        </w:rPr>
        <w:t>ดูน</w:t>
      </w:r>
      <w:proofErr w:type="spellEnd"/>
      <w:r>
        <w:rPr>
          <w:rFonts w:ascii="TH SarabunIT๙" w:hAnsi="TH SarabunIT๙" w:cs="TH SarabunIT๙" w:hint="cs"/>
          <w:cs/>
        </w:rPr>
        <w:t xml:space="preserve"> หมู่ที่ ๑๐</w:t>
      </w:r>
      <w:r w:rsidRPr="003C2987">
        <w:rPr>
          <w:rFonts w:ascii="TH SarabunIT๙" w:hAnsi="TH SarabunIT๙" w:cs="TH SarabunIT๙"/>
          <w:cs/>
        </w:rPr>
        <w:t xml:space="preserve">        </w:t>
      </w:r>
      <w:r>
        <w:rPr>
          <w:rFonts w:ascii="TH SarabunIT๙" w:hAnsi="TH SarabunIT๙" w:cs="TH SarabunIT๙" w:hint="cs"/>
          <w:cs/>
        </w:rPr>
        <w:t xml:space="preserve">         </w:t>
      </w:r>
      <w:r w:rsidRPr="003C2987">
        <w:rPr>
          <w:rFonts w:ascii="TH SarabunIT๙" w:hAnsi="TH SarabunIT๙" w:cs="TH SarabunIT๙"/>
          <w:cs/>
        </w:rPr>
        <w:t>กรรมการ</w:t>
      </w:r>
    </w:p>
    <w:p w:rsidR="001C27D0" w:rsidRPr="00535830" w:rsidRDefault="001C27D0" w:rsidP="001C27D0">
      <w:pPr>
        <w:rPr>
          <w:rFonts w:ascii="TH SarabunIT๙" w:eastAsia="Angsana New" w:hAnsi="TH SarabunIT๙" w:cs="TH SarabunIT๙"/>
          <w:b/>
          <w:bCs/>
        </w:rPr>
      </w:pPr>
      <w:r w:rsidRPr="00535830">
        <w:rPr>
          <w:rFonts w:ascii="TH SarabunIT๙" w:hAnsi="TH SarabunIT๙" w:cs="TH SarabunIT๙"/>
          <w:b/>
          <w:bCs/>
          <w:cs/>
        </w:rPr>
        <w:t>6.2 การกำหนดวิธีการติดตามและประเมินผล</w:t>
      </w:r>
      <w:r w:rsidRPr="00535830">
        <w:rPr>
          <w:rFonts w:ascii="TH SarabunIT๙" w:eastAsia="Angsana New" w:hAnsi="TH SarabunIT๙" w:cs="TH SarabunIT๙"/>
          <w:b/>
          <w:bCs/>
          <w:cs/>
        </w:rPr>
        <w:t xml:space="preserve"> </w:t>
      </w:r>
    </w:p>
    <w:p w:rsidR="001C27D0" w:rsidRPr="003E73BE" w:rsidRDefault="001C27D0" w:rsidP="001C27D0">
      <w:pPr>
        <w:jc w:val="thaiDistribute"/>
        <w:rPr>
          <w:rFonts w:ascii="TH SarabunIT๙" w:eastAsia="Angsana New" w:hAnsi="TH SarabunIT๙" w:cs="TH SarabunIT๙"/>
          <w:sz w:val="16"/>
          <w:szCs w:val="16"/>
          <w:cs/>
        </w:rPr>
      </w:pPr>
      <w:r w:rsidRPr="00535830">
        <w:rPr>
          <w:rFonts w:ascii="TH SarabunIT๙" w:eastAsia="Angsana New" w:hAnsi="TH SarabunIT๙" w:cs="TH SarabunIT๙"/>
          <w:cs/>
        </w:rPr>
        <w:t xml:space="preserve">   </w:t>
      </w:r>
      <w:r w:rsidRPr="00535830">
        <w:rPr>
          <w:rFonts w:ascii="TH SarabunIT๙" w:hAnsi="TH SarabunIT๙" w:cs="TH SarabunIT๙"/>
        </w:rPr>
        <w:tab/>
      </w:r>
      <w:r w:rsidRPr="00535830">
        <w:rPr>
          <w:rFonts w:ascii="TH SarabunIT๙" w:hAnsi="TH SarabunIT๙" w:cs="TH SarabunIT๙"/>
          <w:cs/>
        </w:rPr>
        <w:t>การกำหนดวิธีการติดตามและประเมินผลเป็นการแสดงถึงวิ</w:t>
      </w:r>
      <w:r>
        <w:rPr>
          <w:rFonts w:ascii="TH SarabunIT๙" w:hAnsi="TH SarabunIT๙" w:cs="TH SarabunIT๙"/>
          <w:cs/>
        </w:rPr>
        <w:t xml:space="preserve">ธีการติดตามและประเมินผลโครงการ </w:t>
      </w:r>
      <w:r w:rsidRPr="00535830">
        <w:rPr>
          <w:rFonts w:ascii="TH SarabunIT๙" w:hAnsi="TH SarabunIT๙" w:cs="TH SarabunIT๙"/>
          <w:cs/>
        </w:rPr>
        <w:t>โดยการกำหนดรูปแ</w:t>
      </w:r>
      <w:r>
        <w:rPr>
          <w:rFonts w:ascii="TH SarabunIT๙" w:hAnsi="TH SarabunIT๙" w:cs="TH SarabunIT๙"/>
          <w:cs/>
        </w:rPr>
        <w:t xml:space="preserve">บบที่จะใช้ในการติดตามประเมินผล </w:t>
      </w:r>
      <w:r w:rsidRPr="00535830">
        <w:rPr>
          <w:rFonts w:ascii="TH SarabunIT๙" w:hAnsi="TH SarabunIT๙" w:cs="TH SarabunIT๙"/>
          <w:cs/>
        </w:rPr>
        <w:t>เพื่อตรวจสอบว่าการดำเนินโครงการบรรลุว</w:t>
      </w:r>
      <w:r>
        <w:rPr>
          <w:rFonts w:ascii="TH SarabunIT๙" w:hAnsi="TH SarabunIT๙" w:cs="TH SarabunIT๙"/>
          <w:cs/>
        </w:rPr>
        <w:t xml:space="preserve">ัตถุประสงค์ที่ได้วางไว้หรือไม่ ทั้งนี้ </w:t>
      </w:r>
      <w:r w:rsidRPr="00535830">
        <w:rPr>
          <w:rFonts w:ascii="TH SarabunIT๙" w:hAnsi="TH SarabunIT๙" w:cs="TH SarabunIT๙"/>
          <w:cs/>
        </w:rPr>
        <w:t>การติดตามเป็นการตรวจสอบในระหว่างการดำเนินการกิจกรรมตามโครงการในขณะที่การประเมินผลเป็นการตรวจสอบผลที่เกิดขึ้นจริงเมื่อดำเนินโครงการแล้วเสร็จ เปรียบเทียบกับวัตถุประสงค์ที่ตั้งไว้</w:t>
      </w:r>
      <w:r w:rsidRPr="00535830">
        <w:rPr>
          <w:rFonts w:ascii="TH SarabunIT๙" w:eastAsia="Angsana New" w:hAnsi="TH SarabunIT๙" w:cs="TH SarabunIT๙"/>
          <w:sz w:val="16"/>
          <w:szCs w:val="16"/>
          <w:cs/>
        </w:rPr>
        <w:t xml:space="preserve">                 </w:t>
      </w:r>
    </w:p>
    <w:p w:rsidR="001C27D0" w:rsidRPr="00535830" w:rsidRDefault="001C27D0" w:rsidP="001C27D0">
      <w:pPr>
        <w:rPr>
          <w:rFonts w:ascii="TH SarabunIT๙" w:hAnsi="TH SarabunIT๙" w:cs="TH SarabunIT๙"/>
          <w:b/>
          <w:bCs/>
          <w:sz w:val="16"/>
          <w:szCs w:val="16"/>
        </w:rPr>
      </w:pPr>
      <w:r w:rsidRPr="00535830">
        <w:rPr>
          <w:rFonts w:ascii="TH SarabunIT๙" w:hAnsi="TH SarabunIT๙" w:cs="TH SarabunIT๙"/>
          <w:b/>
          <w:bCs/>
          <w:cs/>
        </w:rPr>
        <w:t>6.3 การกำหนดห้วงเวลาในการติดตามและประเมินผล</w:t>
      </w:r>
    </w:p>
    <w:p w:rsidR="001C27D0" w:rsidRPr="00535830" w:rsidRDefault="001C27D0" w:rsidP="001C27D0">
      <w:pPr>
        <w:ind w:left="710"/>
        <w:jc w:val="thaiDistribute"/>
        <w:rPr>
          <w:rFonts w:ascii="TH SarabunIT๙" w:hAnsi="TH SarabunIT๙" w:cs="TH SarabunIT๙"/>
        </w:rPr>
      </w:pPr>
      <w:r w:rsidRPr="00535830">
        <w:rPr>
          <w:rFonts w:ascii="TH SarabunIT๙" w:hAnsi="TH SarabunIT๙" w:cs="TH SarabunIT๙"/>
        </w:rPr>
        <w:t xml:space="preserve">1. </w:t>
      </w:r>
      <w:r w:rsidRPr="00535830">
        <w:rPr>
          <w:rFonts w:ascii="TH SarabunIT๙" w:hAnsi="TH SarabunIT๙" w:cs="TH SarabunIT๙"/>
          <w:cs/>
        </w:rPr>
        <w:t>การกำหนดห้</w:t>
      </w:r>
      <w:r>
        <w:rPr>
          <w:rFonts w:ascii="TH SarabunIT๙" w:hAnsi="TH SarabunIT๙" w:cs="TH SarabunIT๙"/>
          <w:cs/>
        </w:rPr>
        <w:t xml:space="preserve">วงเวลาในการติดตามและประเมินผล คณะกรรมการติดตามและประเมินผล </w:t>
      </w:r>
      <w:r w:rsidRPr="00535830">
        <w:rPr>
          <w:rFonts w:ascii="TH SarabunIT๙" w:hAnsi="TH SarabunIT๙" w:cs="TH SarabunIT๙"/>
          <w:cs/>
        </w:rPr>
        <w:t>กำหนดห้วง</w:t>
      </w:r>
      <w:r>
        <w:rPr>
          <w:rFonts w:ascii="TH SarabunIT๙" w:hAnsi="TH SarabunIT๙" w:cs="TH SarabunIT๙" w:hint="cs"/>
          <w:cs/>
        </w:rPr>
        <w:t>เวลา</w:t>
      </w:r>
    </w:p>
    <w:p w:rsidR="001C27D0" w:rsidRPr="00535830" w:rsidRDefault="001C27D0" w:rsidP="001C27D0">
      <w:pPr>
        <w:jc w:val="thaiDistribute"/>
        <w:rPr>
          <w:rFonts w:ascii="TH SarabunIT๙" w:hAnsi="TH SarabunIT๙" w:cs="TH SarabunIT๙"/>
        </w:rPr>
      </w:pPr>
      <w:r w:rsidRPr="00535830">
        <w:rPr>
          <w:rFonts w:ascii="TH SarabunIT๙" w:hAnsi="TH SarabunIT๙" w:cs="TH SarabunIT๙"/>
          <w:cs/>
        </w:rPr>
        <w:t>ในการติดตามประเมินผลโครงการโดยคำนึ</w:t>
      </w:r>
      <w:r>
        <w:rPr>
          <w:rFonts w:ascii="TH SarabunIT๙" w:hAnsi="TH SarabunIT๙" w:cs="TH SarabunIT๙"/>
          <w:cs/>
        </w:rPr>
        <w:t xml:space="preserve">งถึงความเหมาะสมของแต่ละโครงการ </w:t>
      </w:r>
      <w:r w:rsidRPr="00535830">
        <w:rPr>
          <w:rFonts w:ascii="TH SarabunIT๙" w:hAnsi="TH SarabunIT๙" w:cs="TH SarabunIT๙"/>
          <w:cs/>
        </w:rPr>
        <w:t xml:space="preserve">ทั้งนี้ควรกำหนดห้วงเวลาในการติดตามและประเมินผลอย่างน้อยโครงการละ </w:t>
      </w:r>
      <w:r w:rsidRPr="00535830">
        <w:rPr>
          <w:rFonts w:ascii="TH SarabunIT๙" w:hAnsi="TH SarabunIT๙" w:cs="TH SarabunIT๙"/>
        </w:rPr>
        <w:t xml:space="preserve">1 </w:t>
      </w:r>
      <w:r>
        <w:rPr>
          <w:rFonts w:ascii="TH SarabunIT๙" w:hAnsi="TH SarabunIT๙" w:cs="TH SarabunIT๙"/>
          <w:cs/>
        </w:rPr>
        <w:t xml:space="preserve">ครั้ง </w:t>
      </w:r>
      <w:r w:rsidRPr="00535830">
        <w:rPr>
          <w:rFonts w:ascii="TH SarabunIT๙" w:hAnsi="TH SarabunIT๙" w:cs="TH SarabunIT๙"/>
          <w:cs/>
        </w:rPr>
        <w:t>และประเมินผลโครงการในภาพรวม</w:t>
      </w:r>
      <w:r>
        <w:rPr>
          <w:rFonts w:ascii="TH SarabunIT๙" w:hAnsi="TH SarabunIT๙" w:cs="TH SarabunIT๙"/>
          <w:cs/>
        </w:rPr>
        <w:t xml:space="preserve">อย่างน้อยปีละ </w:t>
      </w:r>
      <w:r>
        <w:rPr>
          <w:rFonts w:ascii="TH SarabunIT๙" w:hAnsi="TH SarabunIT๙" w:cs="TH SarabunIT๙"/>
        </w:rPr>
        <w:t xml:space="preserve">1 </w:t>
      </w:r>
      <w:r>
        <w:rPr>
          <w:rFonts w:ascii="TH SarabunIT๙" w:hAnsi="TH SarabunIT๙" w:cs="TH SarabunIT๙"/>
          <w:cs/>
        </w:rPr>
        <w:t xml:space="preserve">ครั้ง </w:t>
      </w:r>
      <w:r w:rsidRPr="00535830">
        <w:rPr>
          <w:rFonts w:ascii="TH SarabunIT๙" w:hAnsi="TH SarabunIT๙" w:cs="TH SarabunIT๙"/>
          <w:cs/>
        </w:rPr>
        <w:t>แล้วรายงานผลและเสนอความเห็นซึ่งได้จากการติดตามและประเมิน</w:t>
      </w:r>
      <w:r>
        <w:rPr>
          <w:rFonts w:ascii="TH SarabunIT๙" w:hAnsi="TH SarabunIT๙" w:cs="TH SarabunIT๙"/>
          <w:cs/>
        </w:rPr>
        <w:t xml:space="preserve">ผลแผนพัฒนาต่อผู้บริหารท้องถิ่น </w:t>
      </w:r>
      <w:r w:rsidRPr="00535830">
        <w:rPr>
          <w:rFonts w:ascii="TH SarabunIT๙" w:hAnsi="TH SarabunIT๙" w:cs="TH SarabunIT๙"/>
          <w:cs/>
        </w:rPr>
        <w:t xml:space="preserve">เพื่อให้ผู้บริหารท้องถิ่นเสนอต่อสภาท้องถิ่น  คณะกรรมการพัฒนาท้องถิ่นและประกาศผลการติดตามและประเมินผลแผนพัฒนาให้ประชาชนในท้องถิ่นทราบโดยทั่วกัน </w:t>
      </w:r>
      <w:r>
        <w:rPr>
          <w:rFonts w:ascii="TH SarabunIT๙" w:hAnsi="TH SarabunIT๙" w:cs="TH SarabunIT๙" w:hint="cs"/>
          <w:cs/>
        </w:rPr>
        <w:t xml:space="preserve"> </w:t>
      </w:r>
      <w:r w:rsidRPr="00535830">
        <w:rPr>
          <w:rFonts w:ascii="TH SarabunIT๙" w:hAnsi="TH SarabunIT๙" w:cs="TH SarabunIT๙"/>
          <w:cs/>
        </w:rPr>
        <w:t>ทั้งนี้ให้ติดประกาศเปิดเผยไม่น้อยกว่าสามสิบวัน</w:t>
      </w:r>
    </w:p>
    <w:p w:rsidR="001C27D0" w:rsidRPr="00535830" w:rsidRDefault="001C27D0" w:rsidP="001C27D0">
      <w:pPr>
        <w:ind w:firstLine="720"/>
        <w:jc w:val="thaiDistribute"/>
        <w:rPr>
          <w:rFonts w:ascii="TH SarabunIT๙" w:hAnsi="TH SarabunIT๙" w:cs="TH SarabunIT๙"/>
        </w:rPr>
      </w:pPr>
      <w:r w:rsidRPr="00535830">
        <w:rPr>
          <w:rFonts w:ascii="TH SarabunIT๙" w:hAnsi="TH SarabunIT๙" w:cs="TH SarabunIT๙"/>
          <w:cs/>
        </w:rPr>
        <w:t>2.  ซึ่งการติดตามและประเมิน ถือได้ว่าเป็นเครื่องมือที่จำเป็นในการปรับปรุงประสิทธิภาพของแผนงานหรือโครงการที่ดำเนินการอยู่ และผลที่ได้จากการประเมินจะใช้ในการปรับปรุง แก้ไข การขยายขอบเขต หรือการยุติ การดำเนินการซึ่งขึ้นอยู่กับวัตถุประสงค์ของการประเมิน การประเมินผลแผนงาน จึงเป็นสิ่งที่จะบ่งชี้ว่าแผนงานหรือโครงการ ที่กำหนดไว้ได้มีการปฏิบัติหรือไม่ อย่างไร อันเป็นตัวชี้วัดว่าแผนงานหรือโครงการที่ได้ดำเนินการไปแล้วนั้นให้ผลเป็นอย่างไร นำไปสู่ความสำเร็จตามแผนงานที่กำหนดไว้หรือไม่ อีกทั้งการติดตามและประเมินผลยังเป็นการตรวจสอบดูว่ามีความสอดคล้องกับการใช้ทรัพยากร</w:t>
      </w:r>
      <w:r w:rsidRPr="00535830">
        <w:rPr>
          <w:rFonts w:ascii="TH SarabunIT๙" w:hAnsi="TH SarabunIT๙" w:cs="TH SarabunIT๙"/>
        </w:rPr>
        <w:t xml:space="preserve"> (</w:t>
      </w:r>
      <w:r w:rsidRPr="00535830">
        <w:rPr>
          <w:rFonts w:ascii="TH SarabunIT๙" w:hAnsi="TH SarabunIT๙" w:cs="TH SarabunIT๙"/>
          <w:cs/>
        </w:rPr>
        <w:t>งบประมาณ</w:t>
      </w:r>
      <w:r w:rsidRPr="00535830">
        <w:rPr>
          <w:rFonts w:ascii="TH SarabunIT๙" w:hAnsi="TH SarabunIT๙" w:cs="TH SarabunIT๙"/>
        </w:rPr>
        <w:t xml:space="preserve">)  </w:t>
      </w:r>
      <w:r w:rsidRPr="00535830">
        <w:rPr>
          <w:rFonts w:ascii="TH SarabunIT๙" w:hAnsi="TH SarabunIT๙" w:cs="TH SarabunIT๙"/>
          <w:cs/>
        </w:rPr>
        <w:t>เพียงใด ซึ่งผลที่ได้จากการติดตามและ</w:t>
      </w:r>
      <w:r>
        <w:rPr>
          <w:rFonts w:ascii="TH SarabunIT๙" w:hAnsi="TH SarabunIT๙" w:cs="TH SarabunIT๙"/>
          <w:cs/>
        </w:rPr>
        <w:t xml:space="preserve">ประเมินผลถือเป็นข้อมูลย้อนกลับ </w:t>
      </w:r>
      <w:r>
        <w:rPr>
          <w:rFonts w:ascii="TH SarabunIT๙" w:hAnsi="TH SarabunIT๙" w:cs="TH SarabunIT๙"/>
        </w:rPr>
        <w:t xml:space="preserve">(Feedback) </w:t>
      </w:r>
      <w:r w:rsidRPr="00535830">
        <w:rPr>
          <w:rFonts w:ascii="TH SarabunIT๙" w:hAnsi="TH SarabunIT๙" w:cs="TH SarabunIT๙"/>
          <w:cs/>
        </w:rPr>
        <w:t xml:space="preserve">ที่สามารถนำไปในการปรับปรุงและการตัดสินใจต่อไป นอกจากนี้ การประเมินผลยังถือเป็นกระบวนการตัดสินคุณค่าและการตัดสินใจอย่างมีหลักเกณฑ์ โดยใช้ข้อมูลที่เก็บรวบรวมอย่างเป็นระบบ </w:t>
      </w:r>
      <w:r w:rsidR="00C9620F">
        <w:rPr>
          <w:rFonts w:ascii="TH SarabunIT๙" w:hAnsi="TH SarabunIT๙" w:cs="TH SarabunIT๙" w:hint="cs"/>
          <w:cs/>
        </w:rPr>
        <w:t xml:space="preserve"> </w:t>
      </w:r>
      <w:r w:rsidRPr="00535830">
        <w:rPr>
          <w:rFonts w:ascii="TH SarabunIT๙" w:hAnsi="TH SarabunIT๙" w:cs="TH SarabunIT๙"/>
          <w:cs/>
        </w:rPr>
        <w:t>มีความเที่ยงตรง เป็นปรนัย เชื่อถือได้</w:t>
      </w:r>
    </w:p>
    <w:p w:rsidR="004A1D49" w:rsidRPr="00993119" w:rsidRDefault="004A1D49">
      <w:pPr>
        <w:rPr>
          <w:rFonts w:ascii="TH SarabunIT๙" w:hAnsi="TH SarabunIT๙" w:cs="TH SarabunIT๙"/>
        </w:rPr>
      </w:pPr>
    </w:p>
    <w:sectPr w:rsidR="004A1D49" w:rsidRPr="00993119" w:rsidSect="00C9620F">
      <w:pgSz w:w="11906" w:h="16838"/>
      <w:pgMar w:top="709" w:right="566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532FBC"/>
    <w:multiLevelType w:val="singleLevel"/>
    <w:tmpl w:val="0C5EC64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cs w:val="0"/>
        <w:lang w:bidi="th-TH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3A7"/>
    <w:rsid w:val="000D6C07"/>
    <w:rsid w:val="00131D5E"/>
    <w:rsid w:val="001C27D0"/>
    <w:rsid w:val="00213DB5"/>
    <w:rsid w:val="003E73BE"/>
    <w:rsid w:val="00430DC9"/>
    <w:rsid w:val="00495943"/>
    <w:rsid w:val="004A1D49"/>
    <w:rsid w:val="004F0266"/>
    <w:rsid w:val="0055155E"/>
    <w:rsid w:val="00614DE3"/>
    <w:rsid w:val="006E0CFB"/>
    <w:rsid w:val="0078665D"/>
    <w:rsid w:val="007B7A1D"/>
    <w:rsid w:val="0084316E"/>
    <w:rsid w:val="008E6AEC"/>
    <w:rsid w:val="00993119"/>
    <w:rsid w:val="00AE5626"/>
    <w:rsid w:val="00B3560E"/>
    <w:rsid w:val="00C63910"/>
    <w:rsid w:val="00C9620F"/>
    <w:rsid w:val="00CB0D76"/>
    <w:rsid w:val="00FB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3A7"/>
    <w:pPr>
      <w:spacing w:after="0" w:line="240" w:lineRule="auto"/>
    </w:pPr>
    <w:rPr>
      <w:rFonts w:ascii="Cordia New" w:eastAsia="Times New Roman" w:hAnsi="Cordia New" w:cs="Angsan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3A7"/>
    <w:pPr>
      <w:tabs>
        <w:tab w:val="center" w:pos="4153"/>
        <w:tab w:val="right" w:pos="8306"/>
      </w:tabs>
    </w:pPr>
    <w:rPr>
      <w:rFonts w:cs="Cordia New"/>
    </w:rPr>
  </w:style>
  <w:style w:type="character" w:customStyle="1" w:styleId="a4">
    <w:name w:val="หัวกระดาษ อักขระ"/>
    <w:basedOn w:val="a0"/>
    <w:link w:val="a3"/>
    <w:rsid w:val="00FB03A7"/>
    <w:rPr>
      <w:rFonts w:ascii="Cordia New" w:eastAsia="Times New Roman" w:hAnsi="Cordia New" w:cs="Cordia New"/>
    </w:rPr>
  </w:style>
  <w:style w:type="paragraph" w:styleId="2">
    <w:name w:val="Body Text 2"/>
    <w:basedOn w:val="a"/>
    <w:link w:val="20"/>
    <w:rsid w:val="00FB03A7"/>
    <w:pPr>
      <w:spacing w:after="120" w:line="480" w:lineRule="auto"/>
    </w:pPr>
    <w:rPr>
      <w:rFonts w:cs="Cordia New"/>
      <w:szCs w:val="37"/>
    </w:rPr>
  </w:style>
  <w:style w:type="character" w:customStyle="1" w:styleId="20">
    <w:name w:val="เนื้อความ 2 อักขระ"/>
    <w:basedOn w:val="a0"/>
    <w:link w:val="2"/>
    <w:rsid w:val="00FB03A7"/>
    <w:rPr>
      <w:rFonts w:ascii="Cordia New" w:eastAsia="Times New Roman" w:hAnsi="Cordia New" w:cs="Cordia New"/>
      <w:szCs w:val="37"/>
    </w:rPr>
  </w:style>
  <w:style w:type="paragraph" w:styleId="a5">
    <w:name w:val="Balloon Text"/>
    <w:basedOn w:val="a"/>
    <w:link w:val="a6"/>
    <w:uiPriority w:val="99"/>
    <w:semiHidden/>
    <w:unhideWhenUsed/>
    <w:rsid w:val="00FB03A7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B03A7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3A7"/>
    <w:pPr>
      <w:spacing w:after="0" w:line="240" w:lineRule="auto"/>
    </w:pPr>
    <w:rPr>
      <w:rFonts w:ascii="Cordia New" w:eastAsia="Times New Roman" w:hAnsi="Cordia New" w:cs="Angsan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3A7"/>
    <w:pPr>
      <w:tabs>
        <w:tab w:val="center" w:pos="4153"/>
        <w:tab w:val="right" w:pos="8306"/>
      </w:tabs>
    </w:pPr>
    <w:rPr>
      <w:rFonts w:cs="Cordia New"/>
    </w:rPr>
  </w:style>
  <w:style w:type="character" w:customStyle="1" w:styleId="a4">
    <w:name w:val="หัวกระดาษ อักขระ"/>
    <w:basedOn w:val="a0"/>
    <w:link w:val="a3"/>
    <w:rsid w:val="00FB03A7"/>
    <w:rPr>
      <w:rFonts w:ascii="Cordia New" w:eastAsia="Times New Roman" w:hAnsi="Cordia New" w:cs="Cordia New"/>
    </w:rPr>
  </w:style>
  <w:style w:type="paragraph" w:styleId="2">
    <w:name w:val="Body Text 2"/>
    <w:basedOn w:val="a"/>
    <w:link w:val="20"/>
    <w:rsid w:val="00FB03A7"/>
    <w:pPr>
      <w:spacing w:after="120" w:line="480" w:lineRule="auto"/>
    </w:pPr>
    <w:rPr>
      <w:rFonts w:cs="Cordia New"/>
      <w:szCs w:val="37"/>
    </w:rPr>
  </w:style>
  <w:style w:type="character" w:customStyle="1" w:styleId="20">
    <w:name w:val="เนื้อความ 2 อักขระ"/>
    <w:basedOn w:val="a0"/>
    <w:link w:val="2"/>
    <w:rsid w:val="00FB03A7"/>
    <w:rPr>
      <w:rFonts w:ascii="Cordia New" w:eastAsia="Times New Roman" w:hAnsi="Cordia New" w:cs="Cordia New"/>
      <w:szCs w:val="37"/>
    </w:rPr>
  </w:style>
  <w:style w:type="paragraph" w:styleId="a5">
    <w:name w:val="Balloon Text"/>
    <w:basedOn w:val="a"/>
    <w:link w:val="a6"/>
    <w:uiPriority w:val="99"/>
    <w:semiHidden/>
    <w:unhideWhenUsed/>
    <w:rsid w:val="00FB03A7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B03A7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31</cp:revision>
  <dcterms:created xsi:type="dcterms:W3CDTF">2014-05-08T04:46:00Z</dcterms:created>
  <dcterms:modified xsi:type="dcterms:W3CDTF">2014-05-22T04:57:00Z</dcterms:modified>
</cp:coreProperties>
</file>